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120" w:line="240" w:lineRule="auto"/>
        <w:ind w:left="0" w:firstLine="0"/>
        <w:jc w:val="right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                                                                                                                                 Типовая межотраслевая форма № КС- 11</w:t>
      </w:r>
    </w:p>
    <w:p w:rsidR="00000000" w:rsidDel="00000000" w:rsidP="00000000" w:rsidRDefault="00000000" w:rsidRPr="00000000" w14:paraId="00000002">
      <w:pPr>
        <w:spacing w:line="240" w:lineRule="auto"/>
        <w:ind w:left="0" w:firstLine="0"/>
        <w:jc w:val="right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                                                                                                         Утверждена постановлением</w:t>
      </w:r>
    </w:p>
    <w:p w:rsidR="00000000" w:rsidDel="00000000" w:rsidP="00000000" w:rsidRDefault="00000000" w:rsidRPr="00000000" w14:paraId="00000003">
      <w:pPr>
        <w:spacing w:line="240" w:lineRule="auto"/>
        <w:ind w:left="0" w:firstLine="0"/>
        <w:jc w:val="right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Госкомстата России</w:t>
      </w:r>
    </w:p>
    <w:p w:rsidR="00000000" w:rsidDel="00000000" w:rsidP="00000000" w:rsidRDefault="00000000" w:rsidRPr="00000000" w14:paraId="00000004">
      <w:pPr>
        <w:spacing w:after="120" w:line="240" w:lineRule="auto"/>
        <w:ind w:left="5954" w:firstLine="0"/>
        <w:jc w:val="right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от 30.10.97 № 71а</w:t>
      </w:r>
    </w:p>
    <w:bookmarkStart w:colFirst="0" w:colLast="0" w:name="kix.2kc259unkzt" w:id="0"/>
    <w:bookmarkEnd w:id="0"/>
    <w:p w:rsidR="00000000" w:rsidDel="00000000" w:rsidP="00000000" w:rsidRDefault="00000000" w:rsidRPr="00000000" w14:paraId="00000005">
      <w:pPr>
        <w:keepNext w:val="1"/>
        <w:spacing w:line="240" w:lineRule="auto"/>
        <w:ind w:left="3969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АКТ №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3058160</wp:posOffset>
                </wp:positionH>
                <wp:positionV relativeFrom="paragraph">
                  <wp:posOffset>3175</wp:posOffset>
                </wp:positionV>
                <wp:extent cx="709295" cy="283845"/>
                <wp:effectExtent b="0" l="0" r="0" t="0"/>
                <wp:wrapNone/>
                <wp:docPr id="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991350" y="3638075"/>
                          <a:ext cx="709295" cy="283845"/>
                          <a:chOff x="4991350" y="3638075"/>
                          <a:chExt cx="709300" cy="283850"/>
                        </a:xfrm>
                      </wpg:grpSpPr>
                      <wpg:grpSp>
                        <wpg:cNvGrpSpPr/>
                        <wpg:grpSpPr>
                          <a:xfrm>
                            <a:off x="4991353" y="3638078"/>
                            <a:ext cx="709295" cy="283845"/>
                            <a:chOff x="5667" y="1189"/>
                            <a:chExt cx="1117" cy="447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5667" y="1189"/>
                              <a:ext cx="1100" cy="4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4" name="Shape 4"/>
                          <wps:spPr>
                            <a:xfrm>
                              <a:off x="5688" y="1189"/>
                              <a:ext cx="1096" cy="4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>
                            <a:noAutofit/>
                          </wps:bodyPr>
                        </wps:wsp>
                        <wps:wsp>
                          <wps:cNvCnPr/>
                          <wps:spPr>
                            <a:xfrm>
                              <a:off x="5667" y="1431"/>
                              <a:ext cx="1065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len="med" w="med" type="none"/>
                              <a:tailEnd len="med" w="med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3058160</wp:posOffset>
                </wp:positionH>
                <wp:positionV relativeFrom="paragraph">
                  <wp:posOffset>3175</wp:posOffset>
                </wp:positionV>
                <wp:extent cx="709295" cy="283845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9295" cy="2838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6">
      <w:pPr>
        <w:spacing w:after="12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приемки законченного строительством объекта</w:t>
      </w:r>
      <w:r w:rsidDel="00000000" w:rsidR="00000000" w:rsidRPr="00000000">
        <w:rPr>
          <w:rtl w:val="0"/>
        </w:rPr>
      </w:r>
    </w:p>
    <w:tbl>
      <w:tblPr>
        <w:tblStyle w:val="Table1"/>
        <w:tblW w:w="9923.000000000004" w:type="dxa"/>
        <w:jc w:val="left"/>
        <w:tblLayout w:type="fixed"/>
        <w:tblLook w:val="0000"/>
      </w:tblPr>
      <w:tblGrid>
        <w:gridCol w:w="1134"/>
        <w:gridCol w:w="284"/>
        <w:gridCol w:w="1077"/>
        <w:gridCol w:w="170"/>
        <w:gridCol w:w="708"/>
        <w:gridCol w:w="256"/>
        <w:gridCol w:w="1899"/>
        <w:gridCol w:w="227"/>
        <w:gridCol w:w="766"/>
        <w:gridCol w:w="424"/>
        <w:gridCol w:w="285"/>
        <w:gridCol w:w="282"/>
        <w:gridCol w:w="710"/>
        <w:gridCol w:w="567"/>
        <w:gridCol w:w="567"/>
        <w:gridCol w:w="567"/>
        <w:tblGridChange w:id="0">
          <w:tblGrid>
            <w:gridCol w:w="1134"/>
            <w:gridCol w:w="284"/>
            <w:gridCol w:w="1077"/>
            <w:gridCol w:w="170"/>
            <w:gridCol w:w="708"/>
            <w:gridCol w:w="256"/>
            <w:gridCol w:w="1899"/>
            <w:gridCol w:w="227"/>
            <w:gridCol w:w="766"/>
            <w:gridCol w:w="424"/>
            <w:gridCol w:w="285"/>
            <w:gridCol w:w="282"/>
            <w:gridCol w:w="710"/>
            <w:gridCol w:w="567"/>
            <w:gridCol w:w="567"/>
            <w:gridCol w:w="567"/>
          </w:tblGrid>
        </w:tblGridChange>
      </w:tblGrid>
      <w:tr>
        <w:trPr>
          <w:cantSplit w:val="1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7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“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0B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C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”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0D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E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0F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1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год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7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8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2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1"/>
                <w:szCs w:val="2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rtl w:val="0"/>
              </w:rPr>
              <w:t xml:space="preserve">Код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7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8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12" w:val="single"/>
            </w:tcBorders>
            <w:vAlign w:val="top"/>
          </w:tcPr>
          <w:p w:rsidR="00000000" w:rsidDel="00000000" w:rsidP="00000000" w:rsidRDefault="00000000" w:rsidRPr="00000000" w14:paraId="00000030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1"/>
                <w:szCs w:val="2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rtl w:val="0"/>
              </w:rPr>
              <w:t xml:space="preserve">Форма по ОКУД</w:t>
            </w:r>
          </w:p>
        </w:tc>
        <w:tc>
          <w:tcPr>
            <w:gridSpan w:val="3"/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4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1"/>
                <w:szCs w:val="2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rtl w:val="0"/>
              </w:rPr>
              <w:t xml:space="preserve">0322003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37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38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12" w:val="single"/>
            </w:tcBorders>
            <w:vAlign w:val="top"/>
          </w:tcPr>
          <w:p w:rsidR="00000000" w:rsidDel="00000000" w:rsidP="00000000" w:rsidRDefault="00000000" w:rsidRPr="00000000" w14:paraId="00000040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1"/>
                <w:szCs w:val="2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rtl w:val="0"/>
              </w:rPr>
              <w:t xml:space="preserve">Дата составления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4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5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47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1"/>
                <w:szCs w:val="2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rtl w:val="0"/>
              </w:rPr>
              <w:t xml:space="preserve">Организация</w:t>
            </w:r>
          </w:p>
        </w:tc>
        <w:tc>
          <w:tcPr>
            <w:gridSpan w:val="9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49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12" w:val="single"/>
            </w:tcBorders>
            <w:vAlign w:val="top"/>
          </w:tcPr>
          <w:p w:rsidR="00000000" w:rsidDel="00000000" w:rsidP="00000000" w:rsidRDefault="00000000" w:rsidRPr="00000000" w14:paraId="00000052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1"/>
                <w:szCs w:val="2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rtl w:val="0"/>
              </w:rPr>
              <w:t xml:space="preserve">по ОКПО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54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7">
      <w:pPr>
        <w:tabs>
          <w:tab w:val="center" w:leader="none" w:pos="4153"/>
          <w:tab w:val="right" w:leader="none" w:pos="8306"/>
        </w:tabs>
        <w:spacing w:line="240" w:lineRule="auto"/>
        <w:rPr>
          <w:rFonts w:ascii="Times New Roman" w:cs="Times New Roman" w:eastAsia="Times New Roman" w:hAnsi="Times New Roman"/>
          <w:sz w:val="21"/>
          <w:szCs w:val="2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4819.999999999999" w:type="dxa"/>
        <w:jc w:val="left"/>
        <w:tblInd w:w="510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134"/>
        <w:gridCol w:w="1276"/>
        <w:gridCol w:w="992"/>
        <w:gridCol w:w="851"/>
        <w:gridCol w:w="567"/>
        <w:tblGridChange w:id="0">
          <w:tblGrid>
            <w:gridCol w:w="1134"/>
            <w:gridCol w:w="1276"/>
            <w:gridCol w:w="992"/>
            <w:gridCol w:w="851"/>
            <w:gridCol w:w="567"/>
          </w:tblGrid>
        </w:tblGridChange>
      </w:tblGrid>
      <w:tr>
        <w:trPr>
          <w:cantSplit w:val="1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8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1"/>
                <w:szCs w:val="2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rtl w:val="0"/>
              </w:rPr>
              <w:t xml:space="preserve">Код вида операции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9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1"/>
                <w:szCs w:val="2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rtl w:val="0"/>
              </w:rPr>
              <w:t xml:space="preserve">Код</w:t>
            </w:r>
          </w:p>
        </w:tc>
      </w:tr>
      <w:tr>
        <w:trPr>
          <w:cantSplit w:val="1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rPr>
                <w:rFonts w:ascii="Times New Roman" w:cs="Times New Roman" w:eastAsia="Times New Roman" w:hAnsi="Times New Roman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E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1"/>
                <w:szCs w:val="2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rtl w:val="0"/>
              </w:rPr>
              <w:t xml:space="preserve">строительной организации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F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1"/>
                <w:szCs w:val="2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rtl w:val="0"/>
              </w:rPr>
              <w:t xml:space="preserve">участка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0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1"/>
                <w:szCs w:val="2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rtl w:val="0"/>
              </w:rPr>
              <w:t xml:space="preserve">объекта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1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2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3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4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5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6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7">
      <w:pPr>
        <w:tabs>
          <w:tab w:val="center" w:leader="none" w:pos="4153"/>
          <w:tab w:val="right" w:leader="none" w:pos="8306"/>
        </w:tabs>
        <w:spacing w:line="240" w:lineRule="auto"/>
        <w:rPr>
          <w:rFonts w:ascii="Times New Roman" w:cs="Times New Roman" w:eastAsia="Times New Roman" w:hAnsi="Times New Roman"/>
          <w:sz w:val="21"/>
          <w:szCs w:val="21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781.0" w:type="dxa"/>
        <w:jc w:val="left"/>
        <w:tblLayout w:type="fixed"/>
        <w:tblLook w:val="0000"/>
      </w:tblPr>
      <w:tblGrid>
        <w:gridCol w:w="1560"/>
        <w:gridCol w:w="4536"/>
        <w:gridCol w:w="141"/>
        <w:gridCol w:w="3544"/>
        <w:tblGridChange w:id="0">
          <w:tblGrid>
            <w:gridCol w:w="1560"/>
            <w:gridCol w:w="4536"/>
            <w:gridCol w:w="141"/>
            <w:gridCol w:w="3544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8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Заказчик в лице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69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A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,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B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 одной стороны и исполнитель работ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6C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6D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2"/>
                <w:szCs w:val="1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2"/>
                <w:szCs w:val="12"/>
                <w:rtl w:val="0"/>
              </w:rPr>
              <w:t xml:space="preserve">(должность, фамилия, имя, отчество)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6E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6F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tabs>
          <w:tab w:val="center" w:leader="none" w:pos="4153"/>
          <w:tab w:val="right" w:leader="none" w:pos="8306"/>
        </w:tabs>
        <w:spacing w:line="240" w:lineRule="auto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923.0" w:type="dxa"/>
        <w:jc w:val="left"/>
        <w:tblLayout w:type="fixed"/>
        <w:tblLook w:val="0000"/>
      </w:tblPr>
      <w:tblGrid>
        <w:gridCol w:w="3856"/>
        <w:gridCol w:w="4224"/>
        <w:gridCol w:w="1843"/>
        <w:tblGridChange w:id="0">
          <w:tblGrid>
            <w:gridCol w:w="3856"/>
            <w:gridCol w:w="4224"/>
            <w:gridCol w:w="1843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71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(генеральный подрядчик, подрядчик) в лице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72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73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 другой стороны,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74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75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2"/>
                <w:szCs w:val="1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2"/>
                <w:szCs w:val="12"/>
                <w:rtl w:val="0"/>
              </w:rPr>
              <w:t xml:space="preserve">(должность, фамилия, имя, отчество)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76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7">
      <w:pPr>
        <w:tabs>
          <w:tab w:val="center" w:leader="none" w:pos="4153"/>
          <w:tab w:val="right" w:leader="none" w:pos="8306"/>
        </w:tabs>
        <w:spacing w:after="240" w:before="40"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руководствуясь Временным положением о приемке законченных строительством объектов на территории Российской Федерации, составили настоящий акт о нижеследующем.</w:t>
      </w:r>
    </w:p>
    <w:p w:rsidR="00000000" w:rsidDel="00000000" w:rsidP="00000000" w:rsidRDefault="00000000" w:rsidRPr="00000000" w14:paraId="00000078">
      <w:pPr>
        <w:tabs>
          <w:tab w:val="center" w:leader="none" w:pos="4153"/>
          <w:tab w:val="right" w:leader="none" w:pos="8306"/>
          <w:tab w:val="left" w:leader="none" w:pos="4962"/>
        </w:tabs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1. Исполнителем работ предъявлен заказчику к приемке</w:t>
        <w:tab/>
      </w:r>
    </w:p>
    <w:p w:rsidR="00000000" w:rsidDel="00000000" w:rsidP="00000000" w:rsidRDefault="00000000" w:rsidRPr="00000000" w14:paraId="00000079">
      <w:pPr>
        <w:pBdr>
          <w:top w:color="000000" w:space="1" w:sz="4" w:val="single"/>
        </w:pBdr>
        <w:tabs>
          <w:tab w:val="center" w:leader="none" w:pos="4153"/>
          <w:tab w:val="right" w:leader="none" w:pos="8306"/>
        </w:tabs>
        <w:spacing w:line="240" w:lineRule="auto"/>
        <w:ind w:left="4962" w:firstLine="0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(наименование объекта и вид строительства)</w:t>
      </w:r>
    </w:p>
    <w:p w:rsidR="00000000" w:rsidDel="00000000" w:rsidP="00000000" w:rsidRDefault="00000000" w:rsidRPr="00000000" w14:paraId="0000007A">
      <w:pPr>
        <w:tabs>
          <w:tab w:val="center" w:leader="none" w:pos="4153"/>
          <w:tab w:val="right" w:leader="none" w:pos="8306"/>
        </w:tabs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pBdr>
          <w:top w:color="000000" w:space="1" w:sz="4" w:val="single"/>
        </w:pBdr>
        <w:tabs>
          <w:tab w:val="center" w:leader="none" w:pos="4153"/>
          <w:tab w:val="right" w:leader="none" w:pos="8306"/>
        </w:tabs>
        <w:spacing w:line="240" w:lineRule="auto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tabs>
          <w:tab w:val="center" w:leader="none" w:pos="4153"/>
          <w:tab w:val="right" w:leader="none" w:pos="8306"/>
          <w:tab w:val="left" w:leader="none" w:pos="2410"/>
        </w:tabs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расположенные по адресу</w:t>
        <w:tab/>
      </w:r>
    </w:p>
    <w:p w:rsidR="00000000" w:rsidDel="00000000" w:rsidP="00000000" w:rsidRDefault="00000000" w:rsidRPr="00000000" w14:paraId="0000007D">
      <w:pPr>
        <w:pBdr>
          <w:top w:color="000000" w:space="1" w:sz="4" w:val="single"/>
        </w:pBdr>
        <w:tabs>
          <w:tab w:val="center" w:leader="none" w:pos="4153"/>
          <w:tab w:val="right" w:leader="none" w:pos="8306"/>
        </w:tabs>
        <w:spacing w:line="240" w:lineRule="auto"/>
        <w:ind w:left="2410" w:firstLine="0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tabs>
          <w:tab w:val="center" w:leader="none" w:pos="4153"/>
          <w:tab w:val="right" w:leader="none" w:pos="8306"/>
        </w:tabs>
        <w:spacing w:after="20"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pBdr>
          <w:top w:color="000000" w:space="1" w:sz="4" w:val="single"/>
        </w:pBdr>
        <w:tabs>
          <w:tab w:val="center" w:leader="none" w:pos="4153"/>
          <w:tab w:val="right" w:leader="none" w:pos="8306"/>
        </w:tabs>
        <w:spacing w:line="240" w:lineRule="auto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tabs>
          <w:tab w:val="center" w:leader="none" w:pos="4153"/>
          <w:tab w:val="right" w:leader="none" w:pos="8306"/>
          <w:tab w:val="left" w:leader="none" w:pos="8080"/>
        </w:tabs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2. Строительство производилось в соответствии с разрешением на строительство, выданным</w:t>
        <w:tab/>
      </w:r>
    </w:p>
    <w:p w:rsidR="00000000" w:rsidDel="00000000" w:rsidP="00000000" w:rsidRDefault="00000000" w:rsidRPr="00000000" w14:paraId="00000081">
      <w:pPr>
        <w:pBdr>
          <w:top w:color="000000" w:space="1" w:sz="4" w:val="single"/>
        </w:pBdr>
        <w:tabs>
          <w:tab w:val="center" w:leader="none" w:pos="4153"/>
          <w:tab w:val="right" w:leader="none" w:pos="8306"/>
        </w:tabs>
        <w:spacing w:line="240" w:lineRule="auto"/>
        <w:ind w:left="8080" w:firstLine="0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(наименование</w:t>
      </w:r>
    </w:p>
    <w:p w:rsidR="00000000" w:rsidDel="00000000" w:rsidP="00000000" w:rsidRDefault="00000000" w:rsidRPr="00000000" w14:paraId="00000082">
      <w:pPr>
        <w:tabs>
          <w:tab w:val="center" w:leader="none" w:pos="4153"/>
          <w:tab w:val="right" w:leader="none" w:pos="8306"/>
        </w:tabs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pBdr>
          <w:top w:color="000000" w:space="1" w:sz="4" w:val="single"/>
        </w:pBdr>
        <w:tabs>
          <w:tab w:val="center" w:leader="none" w:pos="4153"/>
          <w:tab w:val="right" w:leader="none" w:pos="8306"/>
          <w:tab w:val="left" w:leader="none" w:pos="1985"/>
        </w:tabs>
        <w:spacing w:after="80" w:line="240" w:lineRule="auto"/>
        <w:ind w:firstLine="1985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органа, выдавшего разрешение)</w:t>
      </w:r>
    </w:p>
    <w:p w:rsidR="00000000" w:rsidDel="00000000" w:rsidP="00000000" w:rsidRDefault="00000000" w:rsidRPr="00000000" w14:paraId="00000084">
      <w:pPr>
        <w:tabs>
          <w:tab w:val="center" w:leader="none" w:pos="4153"/>
          <w:tab w:val="right" w:leader="none" w:pos="8306"/>
          <w:tab w:val="left" w:leader="none" w:pos="3544"/>
        </w:tabs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3. В строительстве принимали участие</w:t>
        <w:tab/>
      </w:r>
    </w:p>
    <w:p w:rsidR="00000000" w:rsidDel="00000000" w:rsidP="00000000" w:rsidRDefault="00000000" w:rsidRPr="00000000" w14:paraId="00000085">
      <w:pPr>
        <w:pBdr>
          <w:top w:color="000000" w:space="1" w:sz="4" w:val="single"/>
        </w:pBdr>
        <w:tabs>
          <w:tab w:val="center" w:leader="none" w:pos="4153"/>
          <w:tab w:val="right" w:leader="none" w:pos="8306"/>
        </w:tabs>
        <w:spacing w:line="240" w:lineRule="auto"/>
        <w:ind w:left="3544" w:firstLine="0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(наименование субподрядных организаций, их реквизиты, виды</w:t>
      </w:r>
    </w:p>
    <w:p w:rsidR="00000000" w:rsidDel="00000000" w:rsidP="00000000" w:rsidRDefault="00000000" w:rsidRPr="00000000" w14:paraId="00000086">
      <w:pPr>
        <w:tabs>
          <w:tab w:val="center" w:leader="none" w:pos="4153"/>
          <w:tab w:val="right" w:leader="none" w:pos="8306"/>
        </w:tabs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pBdr>
          <w:top w:color="000000" w:space="1" w:sz="4" w:val="single"/>
        </w:pBdr>
        <w:tabs>
          <w:tab w:val="center" w:leader="none" w:pos="4153"/>
          <w:tab w:val="right" w:leader="none" w:pos="8306"/>
          <w:tab w:val="left" w:leader="none" w:pos="1843"/>
        </w:tabs>
        <w:spacing w:after="80" w:line="240" w:lineRule="auto"/>
        <w:ind w:firstLine="1985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работ, выполнявшихся каждой из них)</w:t>
      </w:r>
    </w:p>
    <w:p w:rsidR="00000000" w:rsidDel="00000000" w:rsidP="00000000" w:rsidRDefault="00000000" w:rsidRPr="00000000" w14:paraId="00000088">
      <w:pPr>
        <w:tabs>
          <w:tab w:val="center" w:leader="none" w:pos="4153"/>
          <w:tab w:val="right" w:leader="none" w:pos="8306"/>
          <w:tab w:val="left" w:leader="none" w:pos="8505"/>
        </w:tabs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4. Проектно-сметная документация на строительство разработана генеральным проектировщиком</w:t>
        <w:tab/>
      </w:r>
    </w:p>
    <w:p w:rsidR="00000000" w:rsidDel="00000000" w:rsidP="00000000" w:rsidRDefault="00000000" w:rsidRPr="00000000" w14:paraId="00000089">
      <w:pPr>
        <w:pBdr>
          <w:top w:color="000000" w:space="1" w:sz="4" w:val="single"/>
        </w:pBdr>
        <w:tabs>
          <w:tab w:val="center" w:leader="none" w:pos="4153"/>
          <w:tab w:val="right" w:leader="none" w:pos="8306"/>
        </w:tabs>
        <w:spacing w:line="240" w:lineRule="auto"/>
        <w:ind w:left="8505" w:firstLine="0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(наименование</w:t>
      </w:r>
    </w:p>
    <w:p w:rsidR="00000000" w:rsidDel="00000000" w:rsidP="00000000" w:rsidRDefault="00000000" w:rsidRPr="00000000" w14:paraId="0000008A">
      <w:pPr>
        <w:tabs>
          <w:tab w:val="center" w:leader="none" w:pos="4153"/>
          <w:tab w:val="right" w:leader="none" w:pos="8306"/>
        </w:tabs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pBdr>
          <w:top w:color="000000" w:space="1" w:sz="4" w:val="single"/>
        </w:pBdr>
        <w:tabs>
          <w:tab w:val="center" w:leader="none" w:pos="4153"/>
          <w:tab w:val="right" w:leader="none" w:pos="8306"/>
        </w:tabs>
        <w:spacing w:after="120" w:line="240" w:lineRule="auto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организации и ее реквизиты)</w:t>
      </w:r>
    </w:p>
    <w:p w:rsidR="00000000" w:rsidDel="00000000" w:rsidP="00000000" w:rsidRDefault="00000000" w:rsidRPr="00000000" w14:paraId="0000008C">
      <w:pPr>
        <w:tabs>
          <w:tab w:val="center" w:leader="none" w:pos="4153"/>
          <w:tab w:val="right" w:leader="none" w:pos="8306"/>
          <w:tab w:val="left" w:leader="none" w:pos="1418"/>
        </w:tabs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выполнившим</w:t>
        <w:tab/>
      </w:r>
    </w:p>
    <w:p w:rsidR="00000000" w:rsidDel="00000000" w:rsidP="00000000" w:rsidRDefault="00000000" w:rsidRPr="00000000" w14:paraId="0000008D">
      <w:pPr>
        <w:pBdr>
          <w:top w:color="000000" w:space="1" w:sz="4" w:val="single"/>
        </w:pBdr>
        <w:tabs>
          <w:tab w:val="center" w:leader="none" w:pos="4153"/>
          <w:tab w:val="right" w:leader="none" w:pos="8306"/>
        </w:tabs>
        <w:spacing w:line="240" w:lineRule="auto"/>
        <w:ind w:left="1418" w:firstLine="3544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(наименование частей или разделов документации)</w:t>
      </w:r>
    </w:p>
    <w:p w:rsidR="00000000" w:rsidDel="00000000" w:rsidP="00000000" w:rsidRDefault="00000000" w:rsidRPr="00000000" w14:paraId="0000008E">
      <w:pPr>
        <w:tabs>
          <w:tab w:val="center" w:leader="none" w:pos="4153"/>
          <w:tab w:val="right" w:leader="none" w:pos="8306"/>
          <w:tab w:val="left" w:leader="none" w:pos="2977"/>
        </w:tabs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и субподрядными организациями</w:t>
        <w:tab/>
      </w:r>
    </w:p>
    <w:p w:rsidR="00000000" w:rsidDel="00000000" w:rsidP="00000000" w:rsidRDefault="00000000" w:rsidRPr="00000000" w14:paraId="0000008F">
      <w:pPr>
        <w:pBdr>
          <w:top w:color="000000" w:space="1" w:sz="4" w:val="single"/>
        </w:pBdr>
        <w:tabs>
          <w:tab w:val="center" w:leader="none" w:pos="4153"/>
          <w:tab w:val="right" w:leader="none" w:pos="8306"/>
        </w:tabs>
        <w:spacing w:line="240" w:lineRule="auto"/>
        <w:ind w:left="2977" w:firstLine="1559.0000000000005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(наименование организаций, их реквизиты и выполненные части и</w:t>
      </w:r>
    </w:p>
    <w:p w:rsidR="00000000" w:rsidDel="00000000" w:rsidP="00000000" w:rsidRDefault="00000000" w:rsidRPr="00000000" w14:paraId="00000090">
      <w:pPr>
        <w:tabs>
          <w:tab w:val="center" w:leader="none" w:pos="4153"/>
          <w:tab w:val="right" w:leader="none" w:pos="8306"/>
        </w:tabs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pBdr>
          <w:top w:color="000000" w:space="1" w:sz="4" w:val="single"/>
        </w:pBdr>
        <w:tabs>
          <w:tab w:val="center" w:leader="none" w:pos="4153"/>
          <w:tab w:val="right" w:leader="none" w:pos="8306"/>
        </w:tabs>
        <w:spacing w:line="240" w:lineRule="auto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разделы документации (перечень организаций может указываться в приложении))</w:t>
      </w:r>
    </w:p>
    <w:p w:rsidR="00000000" w:rsidDel="00000000" w:rsidP="00000000" w:rsidRDefault="00000000" w:rsidRPr="00000000" w14:paraId="00000092">
      <w:pPr>
        <w:tabs>
          <w:tab w:val="center" w:leader="none" w:pos="4153"/>
          <w:tab w:val="right" w:leader="none" w:pos="8306"/>
        </w:tabs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pBdr>
          <w:top w:color="000000" w:space="1" w:sz="4" w:val="single"/>
        </w:pBdr>
        <w:tabs>
          <w:tab w:val="center" w:leader="none" w:pos="4153"/>
          <w:tab w:val="right" w:leader="none" w:pos="8306"/>
        </w:tabs>
        <w:spacing w:line="240" w:lineRule="auto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tabs>
          <w:tab w:val="center" w:leader="none" w:pos="4153"/>
          <w:tab w:val="right" w:leader="none" w:pos="8306"/>
          <w:tab w:val="left" w:leader="none" w:pos="4395"/>
        </w:tabs>
        <w:spacing w:before="120"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5. Исходные данные для проектирования выданы</w:t>
        <w:tab/>
      </w:r>
    </w:p>
    <w:p w:rsidR="00000000" w:rsidDel="00000000" w:rsidP="00000000" w:rsidRDefault="00000000" w:rsidRPr="00000000" w14:paraId="00000095">
      <w:pPr>
        <w:pBdr>
          <w:top w:color="000000" w:space="1" w:sz="4" w:val="single"/>
        </w:pBdr>
        <w:tabs>
          <w:tab w:val="center" w:leader="none" w:pos="4153"/>
          <w:tab w:val="right" w:leader="none" w:pos="8306"/>
        </w:tabs>
        <w:spacing w:line="240" w:lineRule="auto"/>
        <w:ind w:left="4395" w:firstLine="0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(наименование научно-исследовательских, изыскательских</w:t>
      </w:r>
    </w:p>
    <w:p w:rsidR="00000000" w:rsidDel="00000000" w:rsidP="00000000" w:rsidRDefault="00000000" w:rsidRPr="00000000" w14:paraId="00000096">
      <w:pPr>
        <w:tabs>
          <w:tab w:val="center" w:leader="none" w:pos="4153"/>
          <w:tab w:val="right" w:leader="none" w:pos="8306"/>
        </w:tabs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pBdr>
          <w:top w:color="000000" w:space="1" w:sz="4" w:val="single"/>
        </w:pBdr>
        <w:tabs>
          <w:tab w:val="center" w:leader="none" w:pos="4153"/>
          <w:tab w:val="right" w:leader="none" w:pos="8306"/>
        </w:tabs>
        <w:spacing w:line="240" w:lineRule="auto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и других организаций, их реквизиты (перечень организаций может указываться в приложении))</w:t>
      </w:r>
    </w:p>
    <w:p w:rsidR="00000000" w:rsidDel="00000000" w:rsidP="00000000" w:rsidRDefault="00000000" w:rsidRPr="00000000" w14:paraId="00000098">
      <w:pPr>
        <w:tabs>
          <w:tab w:val="center" w:leader="none" w:pos="4153"/>
          <w:tab w:val="right" w:leader="none" w:pos="8306"/>
        </w:tabs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pBdr>
          <w:top w:color="000000" w:space="1" w:sz="4" w:val="single"/>
        </w:pBdr>
        <w:tabs>
          <w:tab w:val="center" w:leader="none" w:pos="4153"/>
          <w:tab w:val="right" w:leader="none" w:pos="8306"/>
        </w:tabs>
        <w:spacing w:line="240" w:lineRule="auto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tabs>
          <w:tab w:val="center" w:leader="none" w:pos="4153"/>
          <w:tab w:val="right" w:leader="none" w:pos="8306"/>
          <w:tab w:val="left" w:leader="none" w:pos="4253"/>
        </w:tabs>
        <w:spacing w:before="120"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6. Проектно-сметная документация утверждена</w:t>
        <w:tab/>
      </w:r>
    </w:p>
    <w:p w:rsidR="00000000" w:rsidDel="00000000" w:rsidP="00000000" w:rsidRDefault="00000000" w:rsidRPr="00000000" w14:paraId="0000009B">
      <w:pPr>
        <w:pBdr>
          <w:top w:color="000000" w:space="1" w:sz="4" w:val="single"/>
        </w:pBdr>
        <w:tabs>
          <w:tab w:val="center" w:leader="none" w:pos="4153"/>
          <w:tab w:val="right" w:leader="none" w:pos="8306"/>
        </w:tabs>
        <w:spacing w:line="240" w:lineRule="auto"/>
        <w:ind w:left="4253" w:firstLine="0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(наименование органа, утвердившего (переутвердившего)</w:t>
      </w:r>
    </w:p>
    <w:p w:rsidR="00000000" w:rsidDel="00000000" w:rsidP="00000000" w:rsidRDefault="00000000" w:rsidRPr="00000000" w14:paraId="0000009C">
      <w:pPr>
        <w:tabs>
          <w:tab w:val="center" w:leader="none" w:pos="4153"/>
          <w:tab w:val="right" w:leader="none" w:pos="8306"/>
        </w:tabs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pBdr>
          <w:top w:color="000000" w:space="1" w:sz="4" w:val="single"/>
        </w:pBdr>
        <w:tabs>
          <w:tab w:val="center" w:leader="none" w:pos="4153"/>
          <w:tab w:val="right" w:leader="none" w:pos="8306"/>
        </w:tabs>
        <w:spacing w:after="200" w:line="240" w:lineRule="auto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проектно-сметную документацию на объект (очередь, пусковой комплекс))</w:t>
      </w:r>
    </w:p>
    <w:tbl>
      <w:tblPr>
        <w:tblStyle w:val="Table5"/>
        <w:tblW w:w="6096.0" w:type="dxa"/>
        <w:jc w:val="left"/>
        <w:tblLayout w:type="fixed"/>
        <w:tblLook w:val="0000"/>
      </w:tblPr>
      <w:tblGrid>
        <w:gridCol w:w="170"/>
        <w:gridCol w:w="256"/>
        <w:gridCol w:w="170"/>
        <w:gridCol w:w="1672"/>
        <w:gridCol w:w="142"/>
        <w:gridCol w:w="992"/>
        <w:gridCol w:w="426"/>
        <w:gridCol w:w="283"/>
        <w:gridCol w:w="284"/>
        <w:gridCol w:w="1701"/>
        <w:tblGridChange w:id="0">
          <w:tblGrid>
            <w:gridCol w:w="170"/>
            <w:gridCol w:w="256"/>
            <w:gridCol w:w="170"/>
            <w:gridCol w:w="1672"/>
            <w:gridCol w:w="142"/>
            <w:gridCol w:w="992"/>
            <w:gridCol w:w="426"/>
            <w:gridCol w:w="283"/>
            <w:gridCol w:w="284"/>
            <w:gridCol w:w="1701"/>
          </w:tblGrid>
        </w:tblGridChange>
      </w:tblGrid>
      <w:tr>
        <w:trPr>
          <w:cantSplit w:val="1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9E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“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9F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A0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”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A1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A2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A3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A4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год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A5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A6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A7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8">
      <w:pPr>
        <w:tabs>
          <w:tab w:val="center" w:leader="none" w:pos="4153"/>
          <w:tab w:val="right" w:leader="none" w:pos="8306"/>
        </w:tabs>
        <w:spacing w:after="120" w:before="120"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7. Строительно-монтажные работы осуществлены в сроки:</w:t>
      </w:r>
    </w:p>
    <w:p w:rsidR="00000000" w:rsidDel="00000000" w:rsidP="00000000" w:rsidRDefault="00000000" w:rsidRPr="00000000" w14:paraId="000000A9">
      <w:pPr>
        <w:tabs>
          <w:tab w:val="center" w:leader="none" w:pos="4153"/>
          <w:tab w:val="right" w:leader="none" w:pos="8306"/>
          <w:tab w:val="left" w:leader="none" w:pos="1560"/>
        </w:tabs>
        <w:spacing w:line="240" w:lineRule="auto"/>
        <w:ind w:left="284"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Начало работ</w:t>
        <w:tab/>
      </w:r>
    </w:p>
    <w:p w:rsidR="00000000" w:rsidDel="00000000" w:rsidP="00000000" w:rsidRDefault="00000000" w:rsidRPr="00000000" w14:paraId="000000AA">
      <w:pPr>
        <w:pBdr>
          <w:top w:color="000000" w:space="1" w:sz="4" w:val="single"/>
        </w:pBdr>
        <w:tabs>
          <w:tab w:val="center" w:leader="none" w:pos="4153"/>
          <w:tab w:val="right" w:leader="none" w:pos="8306"/>
        </w:tabs>
        <w:spacing w:line="240" w:lineRule="auto"/>
        <w:ind w:left="1560" w:right="4109" w:firstLine="0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(месяц, год)</w:t>
      </w:r>
    </w:p>
    <w:p w:rsidR="00000000" w:rsidDel="00000000" w:rsidP="00000000" w:rsidRDefault="00000000" w:rsidRPr="00000000" w14:paraId="000000AB">
      <w:pPr>
        <w:tabs>
          <w:tab w:val="center" w:leader="none" w:pos="4153"/>
          <w:tab w:val="right" w:leader="none" w:pos="8306"/>
          <w:tab w:val="left" w:leader="none" w:pos="1985"/>
        </w:tabs>
        <w:spacing w:line="240" w:lineRule="auto"/>
        <w:ind w:left="284"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Окончание работ</w:t>
        <w:tab/>
      </w:r>
    </w:p>
    <w:p w:rsidR="00000000" w:rsidDel="00000000" w:rsidP="00000000" w:rsidRDefault="00000000" w:rsidRPr="00000000" w14:paraId="000000AC">
      <w:pPr>
        <w:pBdr>
          <w:top w:color="000000" w:space="1" w:sz="4" w:val="single"/>
        </w:pBdr>
        <w:tabs>
          <w:tab w:val="center" w:leader="none" w:pos="4153"/>
          <w:tab w:val="right" w:leader="none" w:pos="8306"/>
        </w:tabs>
        <w:spacing w:line="240" w:lineRule="auto"/>
        <w:ind w:left="1985" w:right="4109" w:firstLine="0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(месяц, год)</w:t>
      </w:r>
    </w:p>
    <w:p w:rsidR="00000000" w:rsidDel="00000000" w:rsidP="00000000" w:rsidRDefault="00000000" w:rsidRPr="00000000" w14:paraId="000000AD">
      <w:pPr>
        <w:pageBreakBefore w:val="1"/>
        <w:tabs>
          <w:tab w:val="center" w:leader="none" w:pos="4153"/>
          <w:tab w:val="right" w:leader="none" w:pos="8306"/>
        </w:tabs>
        <w:spacing w:after="120" w:before="120" w:line="240" w:lineRule="auto"/>
        <w:jc w:val="right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2-я страница формы № КС-11</w:t>
      </w:r>
    </w:p>
    <w:p w:rsidR="00000000" w:rsidDel="00000000" w:rsidP="00000000" w:rsidRDefault="00000000" w:rsidRPr="00000000" w14:paraId="000000AE">
      <w:pPr>
        <w:tabs>
          <w:tab w:val="center" w:leader="none" w:pos="4153"/>
          <w:tab w:val="right" w:leader="none" w:pos="8306"/>
        </w:tabs>
        <w:spacing w:after="160"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8.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 Вариант А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(для всех объектов, кроме жилых домов)</w:t>
      </w:r>
    </w:p>
    <w:p w:rsidR="00000000" w:rsidDel="00000000" w:rsidP="00000000" w:rsidRDefault="00000000" w:rsidRPr="00000000" w14:paraId="000000AF">
      <w:pPr>
        <w:tabs>
          <w:tab w:val="center" w:leader="none" w:pos="4153"/>
          <w:tab w:val="right" w:leader="none" w:pos="8306"/>
          <w:tab w:val="left" w:leader="none" w:pos="4395"/>
        </w:tabs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Предъявленный исполнителем работ к приемке</w:t>
        <w:tab/>
      </w:r>
    </w:p>
    <w:p w:rsidR="00000000" w:rsidDel="00000000" w:rsidP="00000000" w:rsidRDefault="00000000" w:rsidRPr="00000000" w14:paraId="000000B0">
      <w:pPr>
        <w:pBdr>
          <w:top w:color="000000" w:space="1" w:sz="4" w:val="single"/>
        </w:pBdr>
        <w:tabs>
          <w:tab w:val="center" w:leader="none" w:pos="4153"/>
          <w:tab w:val="right" w:leader="none" w:pos="8306"/>
        </w:tabs>
        <w:spacing w:after="120" w:line="240" w:lineRule="auto"/>
        <w:ind w:left="4395" w:firstLine="0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(наименование объекта)</w:t>
      </w:r>
    </w:p>
    <w:p w:rsidR="00000000" w:rsidDel="00000000" w:rsidP="00000000" w:rsidRDefault="00000000" w:rsidRPr="00000000" w14:paraId="000000B1">
      <w:pPr>
        <w:tabs>
          <w:tab w:val="center" w:leader="none" w:pos="4153"/>
          <w:tab w:val="right" w:leader="none" w:pos="8306"/>
        </w:tabs>
        <w:spacing w:after="120" w:line="2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имеет следующие основные показатели мощности, производительности., производственной площади, протяженности, вместимости, объему, пропускной способности, провозной способности, число рабочих мест и т.п.</w:t>
      </w:r>
    </w:p>
    <w:tbl>
      <w:tblPr>
        <w:tblStyle w:val="Table6"/>
        <w:tblW w:w="9923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410"/>
        <w:gridCol w:w="1559"/>
        <w:gridCol w:w="1418"/>
        <w:gridCol w:w="1559"/>
        <w:gridCol w:w="1276"/>
        <w:gridCol w:w="1701"/>
        <w:tblGridChange w:id="0">
          <w:tblGrid>
            <w:gridCol w:w="2410"/>
            <w:gridCol w:w="1559"/>
            <w:gridCol w:w="1418"/>
            <w:gridCol w:w="1559"/>
            <w:gridCol w:w="1276"/>
            <w:gridCol w:w="1701"/>
          </w:tblGrid>
        </w:tblGridChange>
      </w:tblGrid>
      <w:tr>
        <w:trPr>
          <w:cantSplit w:val="1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2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Показатель </w:t>
            </w:r>
          </w:p>
          <w:p w:rsidR="00000000" w:rsidDel="00000000" w:rsidP="00000000" w:rsidRDefault="00000000" w:rsidRPr="00000000" w14:paraId="000000B3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(мощность, производительность и т.п.)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4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Единица измерения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5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 проекту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7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Фактически</w:t>
            </w:r>
          </w:p>
        </w:tc>
      </w:tr>
      <w:tr>
        <w:trPr>
          <w:cantSplit w:val="1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9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B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общая с учетом ранее принятых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C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в том числе </w:t>
              <w:br w:type="textWrapping"/>
              <w:t xml:space="preserve">пускового </w:t>
              <w:br w:type="textWrapping"/>
              <w:t xml:space="preserve">комплекса</w:t>
            </w:r>
          </w:p>
          <w:p w:rsidR="00000000" w:rsidDel="00000000" w:rsidP="00000000" w:rsidRDefault="00000000" w:rsidRPr="00000000" w14:paraId="000000BD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или очереди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E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общая с учетом ранее принятых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F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в том числе</w:t>
              <w:br w:type="textWrapping"/>
              <w:t xml:space="preserve"> пускового</w:t>
              <w:br w:type="textWrapping"/>
              <w:t xml:space="preserve"> комплекса</w:t>
            </w:r>
          </w:p>
          <w:p w:rsidR="00000000" w:rsidDel="00000000" w:rsidP="00000000" w:rsidRDefault="00000000" w:rsidRPr="00000000" w14:paraId="000000C0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или очереди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1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2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3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4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5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6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7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8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9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A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B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C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D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E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F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0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1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2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3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4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5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6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7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8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9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A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B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C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D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E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F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0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1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2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3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4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5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6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7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8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9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A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B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C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D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E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F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0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1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2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3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4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5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6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7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8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9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A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B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C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D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E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F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0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1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2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3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4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5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6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7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8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9">
      <w:pPr>
        <w:tabs>
          <w:tab w:val="center" w:leader="none" w:pos="4153"/>
          <w:tab w:val="right" w:leader="none" w:pos="8306"/>
        </w:tabs>
        <w:spacing w:before="240" w:line="240" w:lineRule="auto"/>
        <w:ind w:left="284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Вариант Б.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(для жилых домов)</w:t>
      </w:r>
    </w:p>
    <w:p w:rsidR="00000000" w:rsidDel="00000000" w:rsidP="00000000" w:rsidRDefault="00000000" w:rsidRPr="00000000" w14:paraId="0000010A">
      <w:pPr>
        <w:tabs>
          <w:tab w:val="center" w:leader="none" w:pos="4153"/>
          <w:tab w:val="right" w:leader="none" w:pos="8306"/>
        </w:tabs>
        <w:spacing w:after="120" w:line="2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Предъявленный к приемке жилой дом имеет следующие показатели:</w:t>
      </w:r>
    </w:p>
    <w:tbl>
      <w:tblPr>
        <w:tblStyle w:val="Table7"/>
        <w:tblW w:w="9923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119"/>
        <w:gridCol w:w="2126"/>
        <w:gridCol w:w="2126"/>
        <w:gridCol w:w="2552"/>
        <w:tblGridChange w:id="0">
          <w:tblGrid>
            <w:gridCol w:w="3119"/>
            <w:gridCol w:w="2126"/>
            <w:gridCol w:w="2126"/>
            <w:gridCol w:w="2552"/>
          </w:tblGrid>
        </w:tblGridChange>
      </w:tblGrid>
      <w:tr>
        <w:trPr>
          <w:cantSplit w:val="0"/>
          <w:trHeight w:val="4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B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Показатель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C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Единица измерения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D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 проекту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E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Фактически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F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10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11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12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13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ind w:left="57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Общая (площадь здания)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14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15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16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17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ind w:left="57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Количество этажей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18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этаж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19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1A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1B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ind w:left="57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Общий строительный объем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1C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vertAlign w:val="superscript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1D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1E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1F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ind w:left="454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в том числе подземной части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20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vertAlign w:val="superscript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21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22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63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23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ind w:left="57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Площадь встроенных, встроеннопристроенных и пристроенных помещений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24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25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26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27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ind w:left="57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Всего квартир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28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шт.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29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2A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2B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ind w:left="851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общая площадь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2C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2D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2E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2F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ind w:left="851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жилая площадь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30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31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32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33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ind w:left="57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в том числе: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34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35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36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37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ind w:left="57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однокомнатных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38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шт.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39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3A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3B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ind w:left="851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общая площадь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3C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3D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3E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3F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ind w:left="851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жилая площадь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40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41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42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43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ind w:left="57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двухкомнатных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44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шт.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45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46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47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ind w:left="851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общая площадь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48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49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4A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4B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ind w:left="851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жилая площадь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4C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4D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4E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4F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ind w:left="57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трехкомнатных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50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шт.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51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52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53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ind w:left="851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общая площадь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54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55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56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57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ind w:left="851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жилая площадь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58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59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5A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5B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ind w:left="57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четырех- и более комнатных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5C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шт.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5D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5E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5F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ind w:left="851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общая площадь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60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61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162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3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ind w:left="851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жилая площадь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4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5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6">
            <w:pPr>
              <w:tabs>
                <w:tab w:val="center" w:leader="none" w:pos="4153"/>
                <w:tab w:val="right" w:leader="none" w:pos="8306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67">
      <w:pPr>
        <w:tabs>
          <w:tab w:val="center" w:leader="none" w:pos="4153"/>
          <w:tab w:val="right" w:leader="none" w:pos="8306"/>
        </w:tabs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pageBreakBefore w:val="1"/>
        <w:tabs>
          <w:tab w:val="center" w:leader="none" w:pos="4153"/>
          <w:tab w:val="right" w:leader="none" w:pos="8306"/>
        </w:tabs>
        <w:spacing w:after="120" w:before="120" w:line="240" w:lineRule="auto"/>
        <w:jc w:val="right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3-я страница формы № КС-11</w:t>
      </w:r>
    </w:p>
    <w:p w:rsidR="00000000" w:rsidDel="00000000" w:rsidP="00000000" w:rsidRDefault="00000000" w:rsidRPr="00000000" w14:paraId="00000169">
      <w:pPr>
        <w:tabs>
          <w:tab w:val="center" w:leader="none" w:pos="4153"/>
          <w:tab w:val="right" w:leader="none" w:pos="8306"/>
          <w:tab w:val="left" w:leader="none" w:pos="2977"/>
        </w:tabs>
        <w:spacing w:line="2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9. На объекте установлено предусмотренное проектом оборудование в количестве согласно актам о его приемке после индивидуального испытания и комплексного опробования (перечень указанных актов приведен в приложении</w:t>
        <w:tab/>
        <w:t xml:space="preserve">).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695960</wp:posOffset>
                </wp:positionH>
                <wp:positionV relativeFrom="paragraph">
                  <wp:posOffset>300990</wp:posOffset>
                </wp:positionV>
                <wp:extent cx="1232535" cy="175260"/>
                <wp:effectExtent b="0" l="0" r="0" t="0"/>
                <wp:wrapNone/>
                <wp:docPr id="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729725" y="3692350"/>
                          <a:ext cx="1232535" cy="175260"/>
                          <a:chOff x="4729725" y="3692350"/>
                          <a:chExt cx="1232550" cy="175300"/>
                        </a:xfrm>
                      </wpg:grpSpPr>
                      <wpg:grpSp>
                        <wpg:cNvGrpSpPr/>
                        <wpg:grpSpPr>
                          <a:xfrm>
                            <a:off x="4729733" y="3692370"/>
                            <a:ext cx="1232535" cy="175260"/>
                            <a:chOff x="1947" y="1308"/>
                            <a:chExt cx="1941" cy="276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1947" y="1308"/>
                              <a:ext cx="1925" cy="2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3" name="Shape 13"/>
                          <wps:spPr>
                            <a:xfrm>
                              <a:off x="1947" y="1308"/>
                              <a:ext cx="1941" cy="2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>
                            <a:noAutofit/>
                          </wps:bodyPr>
                        </wps:wsp>
                        <wps:wsp>
                          <wps:cNvCnPr/>
                          <wps:spPr>
                            <a:xfrm>
                              <a:off x="1947" y="1524"/>
                              <a:ext cx="1848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len="med" w="med" type="none"/>
                              <a:tailEnd len="med" w="med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695960</wp:posOffset>
                </wp:positionH>
                <wp:positionV relativeFrom="paragraph">
                  <wp:posOffset>300990</wp:posOffset>
                </wp:positionV>
                <wp:extent cx="1232535" cy="175260"/>
                <wp:effectExtent b="0" l="0" r="0" t="0"/>
                <wp:wrapNone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2535" cy="1752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16A">
      <w:pPr>
        <w:tabs>
          <w:tab w:val="center" w:leader="none" w:pos="4153"/>
          <w:tab w:val="right" w:leader="none" w:pos="8306"/>
          <w:tab w:val="left" w:leader="none" w:pos="2977"/>
          <w:tab w:val="left" w:leader="none" w:pos="6379"/>
        </w:tabs>
        <w:spacing w:line="2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10. Внешние наружные коммуникации холодного и горячего водоснабжения, канализации, теплоснабжения, газоснабжения, энергоснабжения и связи обеспечивают нормальную эксплуатацию объекта и приняты пользователями – городскими эксплуатационными организациями (перечень справок пользователей городских эксплуатационных организаций приведен в приложении</w:t>
        <w:tab/>
        <w:t xml:space="preserve">).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2934335</wp:posOffset>
                </wp:positionH>
                <wp:positionV relativeFrom="paragraph">
                  <wp:posOffset>440055</wp:posOffset>
                </wp:positionV>
                <wp:extent cx="1097280" cy="238125"/>
                <wp:effectExtent b="0" l="0" r="0" t="0"/>
                <wp:wrapNone/>
                <wp:docPr id="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797350" y="3660925"/>
                          <a:ext cx="1097280" cy="238125"/>
                          <a:chOff x="4797350" y="3660925"/>
                          <a:chExt cx="1097300" cy="238150"/>
                        </a:xfrm>
                      </wpg:grpSpPr>
                      <wpg:grpSp>
                        <wpg:cNvGrpSpPr/>
                        <wpg:grpSpPr>
                          <a:xfrm>
                            <a:off x="4797360" y="3660938"/>
                            <a:ext cx="1097280" cy="238125"/>
                            <a:chOff x="5472" y="2217"/>
                            <a:chExt cx="1728" cy="375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5472" y="2217"/>
                              <a:ext cx="1725" cy="3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0" name="Shape 10"/>
                          <wps:spPr>
                            <a:xfrm>
                              <a:off x="5487" y="2217"/>
                              <a:ext cx="1713" cy="3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>
                            <a:noAutofit/>
                          </wps:bodyPr>
                        </wps:wsp>
                        <wps:wsp>
                          <wps:cNvCnPr/>
                          <wps:spPr>
                            <a:xfrm>
                              <a:off x="5472" y="2448"/>
                              <a:ext cx="1728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len="med" w="med" type="none"/>
                              <a:tailEnd len="med" w="med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2934335</wp:posOffset>
                </wp:positionH>
                <wp:positionV relativeFrom="paragraph">
                  <wp:posOffset>440055</wp:posOffset>
                </wp:positionV>
                <wp:extent cx="1097280" cy="238125"/>
                <wp:effectExtent b="0" l="0" r="0" t="0"/>
                <wp:wrapNone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97280" cy="2381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16B">
      <w:pPr>
        <w:tabs>
          <w:tab w:val="center" w:leader="none" w:pos="4153"/>
          <w:tab w:val="right" w:leader="none" w:pos="8306"/>
          <w:tab w:val="left" w:leader="none" w:pos="2977"/>
          <w:tab w:val="left" w:leader="none" w:pos="6379"/>
        </w:tabs>
        <w:spacing w:after="240" w:line="2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11. Работы по озеленению, устройству верхнего покрытия подъездных дорог к зданию, тротуаров, хозяйствен-</w:t>
        <w:br w:type="textWrapping"/>
        <w:t xml:space="preserve">ных, игровых и спортивных площадок, а также отделке элементов фасадов зданий должны быть выполнены </w:t>
        <w:br w:type="textWrapping"/>
        <w:t xml:space="preserve">(при переносе сроков выполнения работ):</w:t>
      </w:r>
    </w:p>
    <w:tbl>
      <w:tblPr>
        <w:tblStyle w:val="Table8"/>
        <w:tblW w:w="9923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977"/>
        <w:gridCol w:w="1985"/>
        <w:gridCol w:w="2551"/>
        <w:gridCol w:w="2410"/>
        <w:tblGridChange w:id="0">
          <w:tblGrid>
            <w:gridCol w:w="2977"/>
            <w:gridCol w:w="1985"/>
            <w:gridCol w:w="2551"/>
            <w:gridCol w:w="2410"/>
          </w:tblGrid>
        </w:tblGridChange>
      </w:tblGrid>
      <w:tr>
        <w:trPr>
          <w:cantSplit w:val="0"/>
          <w:trHeight w:val="3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C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Работы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D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Единица измерения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E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Объем работ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F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Срок выполнения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0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1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2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3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4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5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6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7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8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9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A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B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C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D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E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F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0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1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2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3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4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5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6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7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88">
      <w:pPr>
        <w:tabs>
          <w:tab w:val="center" w:leader="none" w:pos="4153"/>
          <w:tab w:val="right" w:leader="none" w:pos="8306"/>
          <w:tab w:val="left" w:leader="none" w:pos="2977"/>
          <w:tab w:val="left" w:leader="none" w:pos="6379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12. Стоимость объекта по утвержденной проектно-сметной документации</w:t>
      </w:r>
    </w:p>
    <w:tbl>
      <w:tblPr>
        <w:tblStyle w:val="Table9"/>
        <w:tblW w:w="9922.999999999998" w:type="dxa"/>
        <w:jc w:val="left"/>
        <w:tblLayout w:type="fixed"/>
        <w:tblLook w:val="0000"/>
      </w:tblPr>
      <w:tblGrid>
        <w:gridCol w:w="709"/>
        <w:gridCol w:w="7088"/>
        <w:gridCol w:w="708"/>
        <w:gridCol w:w="709"/>
        <w:gridCol w:w="709"/>
        <w:tblGridChange w:id="0">
          <w:tblGrid>
            <w:gridCol w:w="709"/>
            <w:gridCol w:w="7088"/>
            <w:gridCol w:w="708"/>
            <w:gridCol w:w="709"/>
            <w:gridCol w:w="70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89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Всего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8A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8B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ind w:left="57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руб.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8C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8D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ind w:left="57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коп.</w:t>
            </w:r>
          </w:p>
        </w:tc>
      </w:tr>
      <w:tr>
        <w:trPr>
          <w:cantSplit w:val="1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18E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в том числе: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190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191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192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93">
      <w:pPr>
        <w:tabs>
          <w:tab w:val="center" w:leader="none" w:pos="4153"/>
          <w:tab w:val="right" w:leader="none" w:pos="8306"/>
          <w:tab w:val="left" w:leader="none" w:pos="2977"/>
          <w:tab w:val="left" w:leader="none" w:pos="6379"/>
        </w:tabs>
        <w:spacing w:line="240" w:lineRule="auto"/>
        <w:jc w:val="both"/>
        <w:rPr>
          <w:rFonts w:ascii="Times New Roman" w:cs="Times New Roman" w:eastAsia="Times New Roman" w:hAnsi="Times New Roman"/>
          <w:sz w:val="10"/>
          <w:szCs w:val="10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9923.0" w:type="dxa"/>
        <w:jc w:val="left"/>
        <w:tblLayout w:type="fixed"/>
        <w:tblLook w:val="0000"/>
      </w:tblPr>
      <w:tblGrid>
        <w:gridCol w:w="4536"/>
        <w:gridCol w:w="3261"/>
        <w:gridCol w:w="708"/>
        <w:gridCol w:w="709"/>
        <w:gridCol w:w="709"/>
        <w:tblGridChange w:id="0">
          <w:tblGrid>
            <w:gridCol w:w="4536"/>
            <w:gridCol w:w="3261"/>
            <w:gridCol w:w="708"/>
            <w:gridCol w:w="709"/>
            <w:gridCol w:w="70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94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стоимость строительно-монтажных работ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95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96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ind w:left="57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руб.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97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98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ind w:left="57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коп.</w:t>
            </w:r>
          </w:p>
        </w:tc>
      </w:tr>
    </w:tbl>
    <w:p w:rsidR="00000000" w:rsidDel="00000000" w:rsidP="00000000" w:rsidRDefault="00000000" w:rsidRPr="00000000" w14:paraId="00000199">
      <w:pPr>
        <w:tabs>
          <w:tab w:val="center" w:leader="none" w:pos="4153"/>
          <w:tab w:val="right" w:leader="none" w:pos="8306"/>
          <w:tab w:val="left" w:leader="none" w:pos="2977"/>
          <w:tab w:val="left" w:leader="none" w:pos="6379"/>
        </w:tabs>
        <w:spacing w:line="240" w:lineRule="auto"/>
        <w:jc w:val="both"/>
        <w:rPr>
          <w:rFonts w:ascii="Times New Roman" w:cs="Times New Roman" w:eastAsia="Times New Roman" w:hAnsi="Times New Roman"/>
          <w:sz w:val="10"/>
          <w:szCs w:val="10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9923.0" w:type="dxa"/>
        <w:jc w:val="left"/>
        <w:tblLayout w:type="fixed"/>
        <w:tblLook w:val="0000"/>
      </w:tblPr>
      <w:tblGrid>
        <w:gridCol w:w="4536"/>
        <w:gridCol w:w="3261"/>
        <w:gridCol w:w="708"/>
        <w:gridCol w:w="709"/>
        <w:gridCol w:w="709"/>
        <w:tblGridChange w:id="0">
          <w:tblGrid>
            <w:gridCol w:w="4536"/>
            <w:gridCol w:w="3261"/>
            <w:gridCol w:w="708"/>
            <w:gridCol w:w="709"/>
            <w:gridCol w:w="709"/>
          </w:tblGrid>
        </w:tblGridChange>
      </w:tblGrid>
      <w:tr>
        <w:trPr>
          <w:cantSplit w:val="0"/>
          <w:trHeight w:val="8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9A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стоимость оборудования, инструмента и инвентаря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9B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9C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ind w:left="57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руб.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9D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9E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ind w:left="57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коп.</w:t>
            </w:r>
          </w:p>
        </w:tc>
      </w:tr>
    </w:tbl>
    <w:p w:rsidR="00000000" w:rsidDel="00000000" w:rsidP="00000000" w:rsidRDefault="00000000" w:rsidRPr="00000000" w14:paraId="0000019F">
      <w:pPr>
        <w:tabs>
          <w:tab w:val="center" w:leader="none" w:pos="4153"/>
          <w:tab w:val="right" w:leader="none" w:pos="8306"/>
          <w:tab w:val="left" w:leader="none" w:pos="2977"/>
          <w:tab w:val="left" w:leader="none" w:pos="6379"/>
        </w:tabs>
        <w:spacing w:line="240" w:lineRule="auto"/>
        <w:jc w:val="both"/>
        <w:rPr>
          <w:rFonts w:ascii="Times New Roman" w:cs="Times New Roman" w:eastAsia="Times New Roman" w:hAnsi="Times New Roman"/>
          <w:sz w:val="10"/>
          <w:szCs w:val="10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9923.0" w:type="dxa"/>
        <w:jc w:val="left"/>
        <w:tblLayout w:type="fixed"/>
        <w:tblLook w:val="0000"/>
      </w:tblPr>
      <w:tblGrid>
        <w:gridCol w:w="4536"/>
        <w:gridCol w:w="3261"/>
        <w:gridCol w:w="708"/>
        <w:gridCol w:w="709"/>
        <w:gridCol w:w="709"/>
        <w:tblGridChange w:id="0">
          <w:tblGrid>
            <w:gridCol w:w="4536"/>
            <w:gridCol w:w="3261"/>
            <w:gridCol w:w="708"/>
            <w:gridCol w:w="709"/>
            <w:gridCol w:w="70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A0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13. Стоимость принимаемых основных фондов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A1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A2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ind w:left="57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руб.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A3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A4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ind w:left="57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коп.</w:t>
            </w:r>
          </w:p>
        </w:tc>
      </w:tr>
      <w:tr>
        <w:trPr>
          <w:cantSplit w:val="1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1A5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в том числе: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1A7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1A8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1A9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AA">
      <w:pPr>
        <w:tabs>
          <w:tab w:val="center" w:leader="none" w:pos="4153"/>
          <w:tab w:val="right" w:leader="none" w:pos="8306"/>
          <w:tab w:val="left" w:leader="none" w:pos="2977"/>
          <w:tab w:val="left" w:leader="none" w:pos="6379"/>
        </w:tabs>
        <w:spacing w:line="240" w:lineRule="auto"/>
        <w:jc w:val="both"/>
        <w:rPr>
          <w:rFonts w:ascii="Times New Roman" w:cs="Times New Roman" w:eastAsia="Times New Roman" w:hAnsi="Times New Roman"/>
          <w:sz w:val="10"/>
          <w:szCs w:val="10"/>
        </w:rPr>
      </w:pPr>
      <w:r w:rsidDel="00000000" w:rsidR="00000000" w:rsidRPr="00000000">
        <w:rPr>
          <w:rtl w:val="0"/>
        </w:rPr>
      </w:r>
    </w:p>
    <w:tbl>
      <w:tblPr>
        <w:tblStyle w:val="Table13"/>
        <w:tblW w:w="9923.0" w:type="dxa"/>
        <w:jc w:val="left"/>
        <w:tblLayout w:type="fixed"/>
        <w:tblLook w:val="0000"/>
      </w:tblPr>
      <w:tblGrid>
        <w:gridCol w:w="4536"/>
        <w:gridCol w:w="3261"/>
        <w:gridCol w:w="708"/>
        <w:gridCol w:w="709"/>
        <w:gridCol w:w="709"/>
        <w:tblGridChange w:id="0">
          <w:tblGrid>
            <w:gridCol w:w="4536"/>
            <w:gridCol w:w="3261"/>
            <w:gridCol w:w="708"/>
            <w:gridCol w:w="709"/>
            <w:gridCol w:w="70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AB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стоимость строительно-монтажных работ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AC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AD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ind w:left="57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руб.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AE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AF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ind w:left="57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коп.</w:t>
            </w:r>
          </w:p>
        </w:tc>
      </w:tr>
    </w:tbl>
    <w:p w:rsidR="00000000" w:rsidDel="00000000" w:rsidP="00000000" w:rsidRDefault="00000000" w:rsidRPr="00000000" w14:paraId="000001B0">
      <w:pPr>
        <w:tabs>
          <w:tab w:val="center" w:leader="none" w:pos="4153"/>
          <w:tab w:val="right" w:leader="none" w:pos="8306"/>
          <w:tab w:val="left" w:leader="none" w:pos="2977"/>
          <w:tab w:val="left" w:leader="none" w:pos="6379"/>
        </w:tabs>
        <w:spacing w:line="240" w:lineRule="auto"/>
        <w:jc w:val="both"/>
        <w:rPr>
          <w:rFonts w:ascii="Times New Roman" w:cs="Times New Roman" w:eastAsia="Times New Roman" w:hAnsi="Times New Roman"/>
          <w:sz w:val="10"/>
          <w:szCs w:val="10"/>
        </w:rPr>
      </w:pPr>
      <w:r w:rsidDel="00000000" w:rsidR="00000000" w:rsidRPr="00000000">
        <w:rPr>
          <w:rtl w:val="0"/>
        </w:rPr>
      </w:r>
    </w:p>
    <w:tbl>
      <w:tblPr>
        <w:tblStyle w:val="Table14"/>
        <w:tblW w:w="9923.0" w:type="dxa"/>
        <w:jc w:val="left"/>
        <w:tblLayout w:type="fixed"/>
        <w:tblLook w:val="0000"/>
      </w:tblPr>
      <w:tblGrid>
        <w:gridCol w:w="4536"/>
        <w:gridCol w:w="3261"/>
        <w:gridCol w:w="708"/>
        <w:gridCol w:w="709"/>
        <w:gridCol w:w="709"/>
        <w:tblGridChange w:id="0">
          <w:tblGrid>
            <w:gridCol w:w="4536"/>
            <w:gridCol w:w="3261"/>
            <w:gridCol w:w="708"/>
            <w:gridCol w:w="709"/>
            <w:gridCol w:w="709"/>
          </w:tblGrid>
        </w:tblGridChange>
      </w:tblGrid>
      <w:tr>
        <w:trPr>
          <w:cantSplit w:val="0"/>
          <w:trHeight w:val="8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B1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стоимость оборудования, инструмента и инвентаря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B2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B3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ind w:left="57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руб.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B4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B5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ind w:left="57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коп.</w:t>
            </w:r>
          </w:p>
        </w:tc>
      </w:tr>
    </w:tbl>
    <w:p w:rsidR="00000000" w:rsidDel="00000000" w:rsidP="00000000" w:rsidRDefault="00000000" w:rsidRPr="00000000" w14:paraId="000001B6">
      <w:pPr>
        <w:tabs>
          <w:tab w:val="center" w:leader="none" w:pos="4153"/>
          <w:tab w:val="right" w:leader="none" w:pos="8306"/>
          <w:tab w:val="left" w:leader="none" w:pos="2977"/>
          <w:tab w:val="left" w:leader="none" w:pos="6379"/>
        </w:tabs>
        <w:spacing w:before="120" w:line="2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14. Неотъемлемой составной частью настоящего акта является документация, перечень которой приведен</w:t>
      </w:r>
    </w:p>
    <w:p w:rsidR="00000000" w:rsidDel="00000000" w:rsidP="00000000" w:rsidRDefault="00000000" w:rsidRPr="00000000" w14:paraId="000001B7">
      <w:pPr>
        <w:tabs>
          <w:tab w:val="center" w:leader="none" w:pos="4153"/>
          <w:tab w:val="right" w:leader="none" w:pos="8306"/>
          <w:tab w:val="left" w:leader="none" w:pos="3119"/>
          <w:tab w:val="left" w:leader="none" w:pos="6379"/>
        </w:tabs>
        <w:spacing w:line="240" w:lineRule="auto"/>
        <w:ind w:left="284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в приложении</w:t>
        <w:tab/>
        <w:t xml:space="preserve">(в соответствии с приложением 2 Временного положения).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985519</wp:posOffset>
                </wp:positionH>
                <wp:positionV relativeFrom="paragraph">
                  <wp:posOffset>8255</wp:posOffset>
                </wp:positionV>
                <wp:extent cx="1034415" cy="179070"/>
                <wp:effectExtent b="0" l="0" r="0" t="0"/>
                <wp:wrapNone/>
                <wp:docPr id="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828775" y="3690450"/>
                          <a:ext cx="1034415" cy="179070"/>
                          <a:chOff x="4828775" y="3690450"/>
                          <a:chExt cx="1034450" cy="179100"/>
                        </a:xfrm>
                      </wpg:grpSpPr>
                      <wpg:grpSp>
                        <wpg:cNvGrpSpPr/>
                        <wpg:grpSpPr>
                          <a:xfrm>
                            <a:off x="4828793" y="3690465"/>
                            <a:ext cx="1034415" cy="179070"/>
                            <a:chOff x="2403" y="9366"/>
                            <a:chExt cx="1629" cy="282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2403" y="9366"/>
                              <a:ext cx="1625" cy="2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7" name="Shape 7"/>
                          <wps:spPr>
                            <a:xfrm>
                              <a:off x="2448" y="9366"/>
                              <a:ext cx="1584" cy="28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>
                            <a:noAutofit/>
                          </wps:bodyPr>
                        </wps:wsp>
                        <wps:wsp>
                          <wps:cNvCnPr/>
                          <wps:spPr>
                            <a:xfrm>
                              <a:off x="2403" y="9579"/>
                              <a:ext cx="1525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len="med" w="med" type="none"/>
                              <a:tailEnd len="med" w="med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985519</wp:posOffset>
                </wp:positionH>
                <wp:positionV relativeFrom="paragraph">
                  <wp:posOffset>8255</wp:posOffset>
                </wp:positionV>
                <wp:extent cx="1034415" cy="179070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34415" cy="17907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1B8">
      <w:pPr>
        <w:tabs>
          <w:tab w:val="center" w:leader="none" w:pos="4153"/>
          <w:tab w:val="right" w:leader="none" w:pos="8306"/>
          <w:tab w:val="left" w:leader="none" w:pos="2694"/>
          <w:tab w:val="left" w:leader="none" w:pos="6379"/>
        </w:tabs>
        <w:spacing w:after="20" w:before="120" w:line="2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15. Дополнительные условия</w:t>
        <w:tab/>
      </w:r>
    </w:p>
    <w:p w:rsidR="00000000" w:rsidDel="00000000" w:rsidP="00000000" w:rsidRDefault="00000000" w:rsidRPr="00000000" w14:paraId="000001B9">
      <w:pPr>
        <w:pBdr>
          <w:top w:color="000000" w:space="1" w:sz="4" w:val="single"/>
        </w:pBdr>
        <w:tabs>
          <w:tab w:val="center" w:leader="none" w:pos="4153"/>
          <w:tab w:val="right" w:leader="none" w:pos="8306"/>
          <w:tab w:val="left" w:leader="none" w:pos="2977"/>
          <w:tab w:val="left" w:leader="none" w:pos="6379"/>
        </w:tabs>
        <w:spacing w:line="240" w:lineRule="auto"/>
        <w:ind w:left="2694" w:firstLine="0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A">
      <w:pPr>
        <w:tabs>
          <w:tab w:val="center" w:leader="none" w:pos="4153"/>
          <w:tab w:val="right" w:leader="none" w:pos="8306"/>
          <w:tab w:val="left" w:leader="none" w:pos="2977"/>
          <w:tab w:val="left" w:leader="none" w:pos="6379"/>
        </w:tabs>
        <w:spacing w:after="480" w:line="2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пункт заполняется при совмещении приемки с вводом объекта в действие, приемке “под ключ”, при частичном вводе в действие или приемке, в случае совмещения функций заказчика и исполнителя работ</w:t>
      </w:r>
    </w:p>
    <w:tbl>
      <w:tblPr>
        <w:tblStyle w:val="Table15"/>
        <w:tblW w:w="9923.0" w:type="dxa"/>
        <w:jc w:val="left"/>
        <w:tblLayout w:type="fixed"/>
        <w:tblLook w:val="0000"/>
      </w:tblPr>
      <w:tblGrid>
        <w:gridCol w:w="1843"/>
        <w:gridCol w:w="1985"/>
        <w:gridCol w:w="76"/>
        <w:gridCol w:w="1766"/>
        <w:gridCol w:w="76"/>
        <w:gridCol w:w="4177"/>
        <w:tblGridChange w:id="0">
          <w:tblGrid>
            <w:gridCol w:w="1843"/>
            <w:gridCol w:w="1985"/>
            <w:gridCol w:w="76"/>
            <w:gridCol w:w="1766"/>
            <w:gridCol w:w="76"/>
            <w:gridCol w:w="4177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BB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both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3"/>
                <w:szCs w:val="23"/>
                <w:rtl w:val="0"/>
              </w:rPr>
              <w:t xml:space="preserve">Объект сдал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BC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BD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BE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BF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C0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1C1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both"/>
              <w:rPr>
                <w:rFonts w:ascii="Times New Roman" w:cs="Times New Roman" w:eastAsia="Times New Roman" w:hAnsi="Times New Roman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1C2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(должность)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1C3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1C4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(подпись)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1C5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1C6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(расшифровка подписи)</w:t>
            </w:r>
          </w:p>
        </w:tc>
      </w:tr>
    </w:tbl>
    <w:p w:rsidR="00000000" w:rsidDel="00000000" w:rsidP="00000000" w:rsidRDefault="00000000" w:rsidRPr="00000000" w14:paraId="000001C7">
      <w:pPr>
        <w:tabs>
          <w:tab w:val="center" w:leader="none" w:pos="4153"/>
          <w:tab w:val="right" w:leader="none" w:pos="8306"/>
          <w:tab w:val="left" w:leader="none" w:pos="2977"/>
          <w:tab w:val="left" w:leader="none" w:pos="6379"/>
        </w:tabs>
        <w:spacing w:line="2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6"/>
        <w:tblW w:w="9923.0" w:type="dxa"/>
        <w:jc w:val="left"/>
        <w:tblLayout w:type="fixed"/>
        <w:tblLook w:val="0000"/>
      </w:tblPr>
      <w:tblGrid>
        <w:gridCol w:w="1843"/>
        <w:gridCol w:w="1985"/>
        <w:gridCol w:w="76"/>
        <w:gridCol w:w="1766"/>
        <w:gridCol w:w="76"/>
        <w:gridCol w:w="4177"/>
        <w:tblGridChange w:id="0">
          <w:tblGrid>
            <w:gridCol w:w="1843"/>
            <w:gridCol w:w="1985"/>
            <w:gridCol w:w="76"/>
            <w:gridCol w:w="1766"/>
            <w:gridCol w:w="76"/>
            <w:gridCol w:w="4177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C8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both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3"/>
                <w:szCs w:val="23"/>
                <w:rtl w:val="0"/>
              </w:rPr>
              <w:t xml:space="preserve">Объект принял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C9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CA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CB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CC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CD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1CE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both"/>
              <w:rPr>
                <w:rFonts w:ascii="Times New Roman" w:cs="Times New Roman" w:eastAsia="Times New Roman" w:hAnsi="Times New Roman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1CF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(должность)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1D0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1D1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(подпись)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1D2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1D3">
            <w:pPr>
              <w:tabs>
                <w:tab w:val="center" w:leader="none" w:pos="4153"/>
                <w:tab w:val="right" w:leader="none" w:pos="8306"/>
                <w:tab w:val="left" w:leader="none" w:pos="2977"/>
                <w:tab w:val="left" w:leader="none" w:pos="6379"/>
              </w:tabs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(расшифровка подписи)</w:t>
            </w:r>
          </w:p>
        </w:tc>
      </w:tr>
    </w:tbl>
    <w:p w:rsidR="00000000" w:rsidDel="00000000" w:rsidP="00000000" w:rsidRDefault="00000000" w:rsidRPr="00000000" w14:paraId="000001D4">
      <w:pPr>
        <w:tabs>
          <w:tab w:val="center" w:leader="none" w:pos="4153"/>
          <w:tab w:val="right" w:leader="none" w:pos="8306"/>
          <w:tab w:val="left" w:leader="none" w:pos="5670"/>
        </w:tabs>
        <w:spacing w:before="60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Исполнитель работ </w:t>
        <w:tab/>
        <w:t xml:space="preserve">Заказчик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5">
      <w:pPr>
        <w:tabs>
          <w:tab w:val="center" w:leader="none" w:pos="4153"/>
          <w:tab w:val="right" w:leader="none" w:pos="8306"/>
          <w:tab w:val="left" w:leader="none" w:pos="5670"/>
        </w:tabs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(генеральный подрядчик,</w:t>
        <w:tab/>
      </w:r>
    </w:p>
    <w:p w:rsidR="00000000" w:rsidDel="00000000" w:rsidP="00000000" w:rsidRDefault="00000000" w:rsidRPr="00000000" w14:paraId="000001D6">
      <w:pPr>
        <w:tabs>
          <w:tab w:val="center" w:leader="none" w:pos="4153"/>
          <w:tab w:val="right" w:leader="none" w:pos="8306"/>
          <w:tab w:val="left" w:leader="none" w:pos="5670"/>
          <w:tab w:val="left" w:leader="none" w:pos="7230"/>
        </w:tabs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подрядчик)</w:t>
      </w:r>
    </w:p>
    <w:p w:rsidR="00000000" w:rsidDel="00000000" w:rsidP="00000000" w:rsidRDefault="00000000" w:rsidRPr="00000000" w14:paraId="000001D7">
      <w:pPr>
        <w:tabs>
          <w:tab w:val="center" w:leader="none" w:pos="4153"/>
          <w:tab w:val="right" w:leader="none" w:pos="8306"/>
          <w:tab w:val="left" w:leader="none" w:pos="5670"/>
          <w:tab w:val="left" w:leader="none" w:pos="7230"/>
        </w:tabs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8">
      <w:pPr>
        <w:tabs>
          <w:tab w:val="center" w:leader="none" w:pos="4153"/>
          <w:tab w:val="right" w:leader="none" w:pos="8306"/>
          <w:tab w:val="left" w:leader="none" w:pos="5670"/>
          <w:tab w:val="left" w:leader="none" w:pos="7230"/>
        </w:tabs>
        <w:spacing w:line="240" w:lineRule="auto"/>
        <w:jc w:val="both"/>
        <w:rPr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Примечание. В случаях, когда функции заказчика и исполнителя работ – подрядчика выполняются </w:t>
        <w:br w:type="textWrapping"/>
        <w:t xml:space="preserve">одним лицом, состав подписей определяется инвестором.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D9">
    <w:pPr>
      <w:spacing w:line="240" w:lineRule="auto"/>
      <w:jc w:val="right"/>
      <w:rPr>
        <w:rFonts w:ascii="Times New Roman" w:cs="Times New Roman" w:eastAsia="Times New Roman" w:hAnsi="Times New Roman"/>
        <w:b w:val="1"/>
        <w:bCs w:val="1"/>
        <w:sz w:val="14"/>
        <w:szCs w:val="14"/>
      </w:rPr>
    </w:pPr>
    <w:r w:rsidDel="00000000" w:rsidR="00000000" w:rsidRPr="00000000">
      <w:rPr>
        <w:rFonts w:ascii="Times New Roman" w:cs="Times New Roman" w:eastAsia="Times New Roman" w:hAnsi="Times New Roman"/>
        <w:sz w:val="14"/>
        <w:szCs w:val="14"/>
        <w:rtl w:val="0"/>
      </w:rPr>
      <w:t xml:space="preserve">Подготовлено с использованием онлайн нейросети «Аливия» — aliviy.io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DA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DB">
    <w:pPr>
      <w:rPr/>
    </w:pPr>
    <w:r w:rsidDel="00000000" w:rsidR="00000000" w:rsidRPr="00000000">
      <w:rPr/>
      <w:pict>
        <v:shape id="PowerPlusWaterMarkObject1" style="position:absolute;width:454.2807347255787pt;height:183.91932579982944pt;rotation:315;z-index:-503316481;mso-position-horizontal-relative:margin;mso-position-horizontal:center;mso-position-vertical-relative:margin;mso-position-vertical:center;" fillcolor="#e8eaed" stroked="f" type="#_x0000_t136">
          <v:fill angle="0" opacity="19661f"/>
          <v:textpath fitshape="t" string="aliviy.io" style="font-family:&amp;quot;Calibri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28.0" w:type="dxa"/>
        <w:bottom w:w="0.0" w:type="dxa"/>
        <w:right w:w="2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28.0" w:type="dxa"/>
        <w:bottom w:w="0.0" w:type="dxa"/>
        <w:right w:w="2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28.0" w:type="dxa"/>
        <w:bottom w:w="0.0" w:type="dxa"/>
        <w:right w:w="2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28.0" w:type="dxa"/>
        <w:bottom w:w="0.0" w:type="dxa"/>
        <w:right w:w="2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28.0" w:type="dxa"/>
        <w:bottom w:w="0.0" w:type="dxa"/>
        <w:right w:w="2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28.0" w:type="dxa"/>
        <w:bottom w:w="0.0" w:type="dxa"/>
        <w:right w:w="2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28.0" w:type="dxa"/>
        <w:bottom w:w="0.0" w:type="dxa"/>
        <w:right w:w="28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28.0" w:type="dxa"/>
        <w:bottom w:w="0.0" w:type="dxa"/>
        <w:right w:w="28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28.0" w:type="dxa"/>
        <w:bottom w:w="0.0" w:type="dxa"/>
        <w:right w:w="28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28.0" w:type="dxa"/>
        <w:bottom w:w="0.0" w:type="dxa"/>
        <w:right w:w="28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28.0" w:type="dxa"/>
        <w:bottom w:w="0.0" w:type="dxa"/>
        <w:right w:w="28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28.0" w:type="dxa"/>
        <w:bottom w:w="0.0" w:type="dxa"/>
        <w:right w:w="28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28.0" w:type="dxa"/>
        <w:bottom w:w="0.0" w:type="dxa"/>
        <w:right w:w="28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28.0" w:type="dxa"/>
        <w:bottom w:w="0.0" w:type="dxa"/>
        <w:right w:w="28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28.0" w:type="dxa"/>
        <w:bottom w:w="0.0" w:type="dxa"/>
        <w:right w:w="28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0.0" w:type="dxa"/>
        <w:left w:w="28.0" w:type="dxa"/>
        <w:bottom w:w="0.0" w:type="dxa"/>
        <w:right w:w="2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